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2F" w:rsidRDefault="00776138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1AB552" wp14:editId="57AB0C1D">
            <wp:extent cx="747423" cy="741782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7" cy="74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                           </w:t>
      </w:r>
      <w:r w:rsidR="00AE4C24">
        <w:rPr>
          <w:noProof/>
          <w:lang w:eastAsia="ru-RU"/>
        </w:rPr>
        <w:drawing>
          <wp:inline distT="0" distB="0" distL="0" distR="0" wp14:anchorId="44975BE8" wp14:editId="49F5D251">
            <wp:extent cx="1214027" cy="741325"/>
            <wp:effectExtent l="0" t="0" r="5715" b="1905"/>
            <wp:docPr id="1" name="Рисунок 1" descr="Доступная среда для инвалидов / «АТОН» Группа Комп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ступная среда для инвалидов / «АТОН» Группа Компа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39" cy="75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                  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</w:t>
      </w:r>
      <w:r w:rsidR="00AE4C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29E116" wp14:editId="7AACF6E9">
            <wp:extent cx="1127760" cy="5975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 xml:space="preserve">                                        </w:t>
      </w:r>
    </w:p>
    <w:p w:rsidR="00776138" w:rsidRDefault="00776138">
      <w:pP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AE4C24" w:rsidRDefault="00AE4C24" w:rsidP="00AE4C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138" w:rsidRPr="00AE4C24" w:rsidRDefault="00776138" w:rsidP="00AE4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C24">
        <w:rPr>
          <w:rFonts w:ascii="Times New Roman" w:hAnsi="Times New Roman" w:cs="Times New Roman"/>
          <w:b/>
          <w:sz w:val="24"/>
          <w:szCs w:val="24"/>
        </w:rPr>
        <w:t>Проект «Танцевальная феерия»</w:t>
      </w:r>
    </w:p>
    <w:p w:rsidR="00AE4C24" w:rsidRDefault="00AE4C24" w:rsidP="00AE4C2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C24" w:rsidRDefault="00AE4C24" w:rsidP="00AE4C2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DD9" w:rsidRPr="00AE4C24" w:rsidRDefault="00202750" w:rsidP="00AE4C2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24">
        <w:rPr>
          <w:rFonts w:ascii="Times New Roman" w:hAnsi="Times New Roman" w:cs="Times New Roman"/>
          <w:sz w:val="24"/>
          <w:szCs w:val="24"/>
        </w:rPr>
        <w:t>Проект «</w:t>
      </w:r>
      <w:r w:rsidRPr="00AE4C24">
        <w:rPr>
          <w:rFonts w:ascii="Times New Roman" w:hAnsi="Times New Roman" w:cs="Times New Roman"/>
          <w:sz w:val="28"/>
          <w:szCs w:val="28"/>
        </w:rPr>
        <w:t>Танцевальная феерия», подготовленный Карельской региональной общественной организации социальной помощи «</w:t>
      </w:r>
      <w:proofErr w:type="spellStart"/>
      <w:r w:rsidRPr="00AE4C24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AE4C24">
        <w:rPr>
          <w:rFonts w:ascii="Times New Roman" w:hAnsi="Times New Roman" w:cs="Times New Roman"/>
          <w:sz w:val="28"/>
          <w:szCs w:val="28"/>
        </w:rPr>
        <w:t xml:space="preserve">», стал победителем </w:t>
      </w:r>
      <w:r w:rsidR="00811DD9" w:rsidRPr="00AE4C24">
        <w:rPr>
          <w:rFonts w:ascii="Times New Roman" w:hAnsi="Times New Roman" w:cs="Times New Roman"/>
          <w:sz w:val="28"/>
          <w:szCs w:val="28"/>
        </w:rPr>
        <w:t>в конкурсе проектов СО</w:t>
      </w:r>
      <w:r w:rsidRPr="00AE4C24">
        <w:rPr>
          <w:rFonts w:ascii="Times New Roman" w:hAnsi="Times New Roman" w:cs="Times New Roman"/>
          <w:sz w:val="28"/>
          <w:szCs w:val="28"/>
        </w:rPr>
        <w:t>НКО в рамках реализации государственной программы Российской Федерации «Доступная среда в Республике Карелия»</w:t>
      </w:r>
      <w:r w:rsidR="00811DD9" w:rsidRPr="00AE4C24">
        <w:rPr>
          <w:rFonts w:ascii="Times New Roman" w:hAnsi="Times New Roman" w:cs="Times New Roman"/>
          <w:sz w:val="28"/>
          <w:szCs w:val="28"/>
        </w:rPr>
        <w:t xml:space="preserve"> в номинации «Использование </w:t>
      </w:r>
      <w:proofErr w:type="spellStart"/>
      <w:r w:rsidR="00811DD9" w:rsidRPr="00AE4C24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="00811DD9" w:rsidRPr="00AE4C24">
        <w:rPr>
          <w:rFonts w:ascii="Times New Roman" w:hAnsi="Times New Roman" w:cs="Times New Roman"/>
          <w:sz w:val="28"/>
          <w:szCs w:val="28"/>
        </w:rPr>
        <w:t xml:space="preserve"> технологий в работе с инвалидами».</w:t>
      </w:r>
    </w:p>
    <w:p w:rsidR="00A14BCF" w:rsidRPr="00AE4C24" w:rsidRDefault="000E5CC1" w:rsidP="00AE4C24">
      <w:pPr>
        <w:widowControl w:val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2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AE4C24">
        <w:rPr>
          <w:rFonts w:ascii="Times New Roman" w:hAnsi="Times New Roman" w:cs="Times New Roman"/>
          <w:b/>
          <w:sz w:val="28"/>
          <w:szCs w:val="28"/>
          <w:lang w:eastAsia="ru-RU"/>
        </w:rPr>
        <w:t>«Танцевальная феерия»</w:t>
      </w:r>
      <w:r w:rsidRPr="00AE4C2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 на повышение уровня социализации</w:t>
      </w:r>
      <w:r w:rsidRPr="00AE4C24">
        <w:rPr>
          <w:rFonts w:ascii="Times New Roman" w:hAnsi="Times New Roman" w:cs="Times New Roman"/>
          <w:sz w:val="28"/>
          <w:szCs w:val="28"/>
        </w:rPr>
        <w:t xml:space="preserve"> молодых инвалидов </w:t>
      </w:r>
      <w:r w:rsidR="00AE4C24" w:rsidRPr="00AE4C24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Pr="00AE4C24">
        <w:rPr>
          <w:rFonts w:ascii="Times New Roman" w:hAnsi="Times New Roman" w:cs="Times New Roman"/>
          <w:sz w:val="28"/>
          <w:szCs w:val="28"/>
        </w:rPr>
        <w:t xml:space="preserve">от 20 до 30 лет и инвалидов старшего возраста, проживающих в </w:t>
      </w:r>
      <w:proofErr w:type="spellStart"/>
      <w:r w:rsidRPr="00AE4C24">
        <w:rPr>
          <w:rFonts w:ascii="Times New Roman" w:hAnsi="Times New Roman" w:cs="Times New Roman"/>
          <w:sz w:val="28"/>
          <w:szCs w:val="28"/>
        </w:rPr>
        <w:t>Питкярантском</w:t>
      </w:r>
      <w:proofErr w:type="spellEnd"/>
      <w:r w:rsidRPr="00AE4C24">
        <w:rPr>
          <w:rFonts w:ascii="Times New Roman" w:hAnsi="Times New Roman" w:cs="Times New Roman"/>
          <w:sz w:val="28"/>
          <w:szCs w:val="28"/>
        </w:rPr>
        <w:t xml:space="preserve"> районе, через применение техники инклюзивных танцев как средства реабилитации, и реализуется при участии </w:t>
      </w:r>
      <w:r w:rsidR="00A14BCF" w:rsidRPr="00AE4C24">
        <w:rPr>
          <w:rFonts w:ascii="Times New Roman" w:hAnsi="Times New Roman" w:cs="Times New Roman"/>
          <w:sz w:val="28"/>
          <w:szCs w:val="28"/>
        </w:rPr>
        <w:t xml:space="preserve">и содействии подразделения </w:t>
      </w:r>
      <w:r w:rsidR="00AE4C24" w:rsidRPr="00AE4C24">
        <w:rPr>
          <w:rFonts w:ascii="Times New Roman" w:hAnsi="Times New Roman" w:cs="Times New Roman"/>
          <w:sz w:val="28"/>
          <w:szCs w:val="28"/>
        </w:rPr>
        <w:t xml:space="preserve">ГБУ СО «КЦСОН РК» </w:t>
      </w:r>
      <w:r w:rsidR="00A14BCF" w:rsidRPr="00AE4C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14BCF" w:rsidRPr="00AE4C24">
        <w:rPr>
          <w:rFonts w:ascii="Times New Roman" w:hAnsi="Times New Roman" w:cs="Times New Roman"/>
          <w:sz w:val="28"/>
          <w:szCs w:val="28"/>
        </w:rPr>
        <w:t>Питкярантскому</w:t>
      </w:r>
      <w:proofErr w:type="spellEnd"/>
      <w:r w:rsidR="00A14BCF" w:rsidRPr="00AE4C24">
        <w:rPr>
          <w:rFonts w:ascii="Times New Roman" w:hAnsi="Times New Roman" w:cs="Times New Roman"/>
          <w:sz w:val="28"/>
          <w:szCs w:val="28"/>
        </w:rPr>
        <w:t xml:space="preserve"> району и женской общественной организации «</w:t>
      </w:r>
      <w:proofErr w:type="spellStart"/>
      <w:r w:rsidR="00A14BCF" w:rsidRPr="00AE4C24">
        <w:rPr>
          <w:rFonts w:ascii="Times New Roman" w:hAnsi="Times New Roman" w:cs="Times New Roman"/>
          <w:sz w:val="28"/>
          <w:szCs w:val="28"/>
        </w:rPr>
        <w:t>Айно</w:t>
      </w:r>
      <w:proofErr w:type="spellEnd"/>
      <w:r w:rsidR="00A14BCF" w:rsidRPr="00AE4C24">
        <w:rPr>
          <w:rFonts w:ascii="Times New Roman" w:hAnsi="Times New Roman" w:cs="Times New Roman"/>
          <w:sz w:val="28"/>
          <w:szCs w:val="28"/>
        </w:rPr>
        <w:t xml:space="preserve">» г. Питкяранты и </w:t>
      </w:r>
      <w:proofErr w:type="spellStart"/>
      <w:r w:rsidR="00A14BCF" w:rsidRPr="00AE4C24">
        <w:rPr>
          <w:rFonts w:ascii="Times New Roman" w:hAnsi="Times New Roman" w:cs="Times New Roman"/>
          <w:sz w:val="28"/>
          <w:szCs w:val="28"/>
        </w:rPr>
        <w:t>Питкярантского</w:t>
      </w:r>
      <w:proofErr w:type="spellEnd"/>
      <w:r w:rsidR="00A14BCF" w:rsidRPr="00AE4C2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E5CC1" w:rsidRPr="00AE4C24" w:rsidRDefault="000E5CC1" w:rsidP="00AE4C24">
      <w:pPr>
        <w:widowControl w:val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2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Целевая аудитория: </w:t>
      </w:r>
      <w:r w:rsidRPr="00AE4C24">
        <w:rPr>
          <w:rFonts w:ascii="Times New Roman" w:hAnsi="Times New Roman" w:cs="Times New Roman"/>
          <w:sz w:val="28"/>
          <w:szCs w:val="28"/>
        </w:rPr>
        <w:t xml:space="preserve">молодые инвалиды в возрасте от 20 до 30 лет и инвалиды старшего возраста, проживающие в </w:t>
      </w:r>
      <w:proofErr w:type="spellStart"/>
      <w:r w:rsidRPr="00AE4C24">
        <w:rPr>
          <w:rFonts w:ascii="Times New Roman" w:hAnsi="Times New Roman" w:cs="Times New Roman"/>
          <w:sz w:val="28"/>
          <w:szCs w:val="28"/>
        </w:rPr>
        <w:t>Питкярантском</w:t>
      </w:r>
      <w:proofErr w:type="spellEnd"/>
      <w:r w:rsidR="00AE4C24" w:rsidRPr="00AE4C24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14BCF" w:rsidRPr="00AE4C24" w:rsidRDefault="00AE4C24" w:rsidP="00AE4C24">
      <w:pPr>
        <w:widowControl w:val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0E5CC1" w:rsidRPr="00AE4C24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Ожидаемые результаты: </w:t>
      </w:r>
      <w:r w:rsidR="000E5CC1" w:rsidRPr="00AE4C24">
        <w:rPr>
          <w:rFonts w:ascii="Times New Roman" w:hAnsi="Times New Roman" w:cs="Times New Roman"/>
          <w:sz w:val="28"/>
          <w:szCs w:val="28"/>
        </w:rPr>
        <w:t>популяризация инклюзивного искусства как средства эффективной интеграции и реабилитации людей с инвалидностью</w:t>
      </w:r>
      <w:r w:rsidR="00A14BCF" w:rsidRPr="00AE4C24">
        <w:rPr>
          <w:rFonts w:ascii="Times New Roman" w:hAnsi="Times New Roman" w:cs="Times New Roman"/>
          <w:sz w:val="28"/>
          <w:szCs w:val="28"/>
        </w:rPr>
        <w:t>.</w:t>
      </w:r>
    </w:p>
    <w:p w:rsidR="00811DD9" w:rsidRPr="00AE4C24" w:rsidRDefault="00AE4C24" w:rsidP="00AE4C2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DD9" w:rsidRPr="00AE4C24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0E5CC1" w:rsidRPr="00AE4C2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811DD9" w:rsidRPr="00AE4C24">
        <w:rPr>
          <w:rFonts w:ascii="Times New Roman" w:hAnsi="Times New Roman" w:cs="Times New Roman"/>
          <w:sz w:val="28"/>
          <w:szCs w:val="28"/>
        </w:rPr>
        <w:t>:</w:t>
      </w:r>
    </w:p>
    <w:p w:rsidR="00811DD9" w:rsidRPr="00AE4C24" w:rsidRDefault="00811DD9" w:rsidP="00AE4C2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24">
        <w:rPr>
          <w:rFonts w:ascii="Times New Roman" w:hAnsi="Times New Roman" w:cs="Times New Roman"/>
          <w:sz w:val="28"/>
          <w:szCs w:val="28"/>
        </w:rPr>
        <w:t>-  организация занятий по инклюзивным танцам для молодых инвалидов (20-30+) и инвалидов старшего возраста</w:t>
      </w:r>
      <w:r w:rsidR="00AE4C24" w:rsidRPr="00AE4C24">
        <w:rPr>
          <w:rFonts w:ascii="Times New Roman" w:hAnsi="Times New Roman" w:cs="Times New Roman"/>
          <w:sz w:val="28"/>
          <w:szCs w:val="28"/>
        </w:rPr>
        <w:t xml:space="preserve">, проживающих в </w:t>
      </w:r>
      <w:proofErr w:type="spellStart"/>
      <w:r w:rsidR="00AE4C24" w:rsidRPr="00AE4C24">
        <w:rPr>
          <w:rFonts w:ascii="Times New Roman" w:hAnsi="Times New Roman" w:cs="Times New Roman"/>
          <w:sz w:val="28"/>
          <w:szCs w:val="28"/>
        </w:rPr>
        <w:t>Питкярантском</w:t>
      </w:r>
      <w:proofErr w:type="spellEnd"/>
      <w:r w:rsidR="00AE4C24" w:rsidRPr="00AE4C2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AE4C24">
        <w:rPr>
          <w:rFonts w:ascii="Times New Roman" w:hAnsi="Times New Roman" w:cs="Times New Roman"/>
          <w:sz w:val="28"/>
          <w:szCs w:val="28"/>
        </w:rPr>
        <w:t>;</w:t>
      </w:r>
    </w:p>
    <w:p w:rsidR="00811DD9" w:rsidRPr="00AE4C24" w:rsidRDefault="00811DD9" w:rsidP="00AE4C2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24">
        <w:rPr>
          <w:rFonts w:ascii="Times New Roman" w:hAnsi="Times New Roman" w:cs="Times New Roman"/>
          <w:sz w:val="28"/>
          <w:szCs w:val="28"/>
        </w:rPr>
        <w:t>-  мастер-классы по инклюзивным танцам с привлечением пожилых добровольцев в</w:t>
      </w:r>
      <w:r w:rsidR="00AE4C24" w:rsidRPr="00AE4C24">
        <w:rPr>
          <w:rFonts w:ascii="Times New Roman" w:hAnsi="Times New Roman" w:cs="Times New Roman"/>
          <w:sz w:val="28"/>
          <w:szCs w:val="28"/>
        </w:rPr>
        <w:t xml:space="preserve"> </w:t>
      </w:r>
      <w:r w:rsidRPr="00AE4C2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E4C24">
        <w:rPr>
          <w:rFonts w:ascii="Times New Roman" w:hAnsi="Times New Roman" w:cs="Times New Roman"/>
          <w:sz w:val="28"/>
          <w:szCs w:val="28"/>
        </w:rPr>
        <w:t>Ряймяля</w:t>
      </w:r>
      <w:proofErr w:type="spellEnd"/>
      <w:r w:rsidRPr="00AE4C24">
        <w:rPr>
          <w:rFonts w:ascii="Times New Roman" w:hAnsi="Times New Roman" w:cs="Times New Roman"/>
          <w:sz w:val="28"/>
          <w:szCs w:val="28"/>
        </w:rPr>
        <w:t xml:space="preserve"> и г. Сортавала;</w:t>
      </w:r>
    </w:p>
    <w:p w:rsidR="00202750" w:rsidRPr="00AE4C24" w:rsidRDefault="00811DD9" w:rsidP="00AE4C24">
      <w:pPr>
        <w:ind w:left="-709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AE4C24">
        <w:rPr>
          <w:rFonts w:ascii="Times New Roman" w:hAnsi="Times New Roman" w:cs="Times New Roman"/>
          <w:sz w:val="28"/>
          <w:szCs w:val="28"/>
        </w:rPr>
        <w:t>- благотворительный бал, приуроченный Дню пожилого человека</w:t>
      </w:r>
      <w:r w:rsidR="000E5CC1" w:rsidRPr="00AE4C24">
        <w:rPr>
          <w:rFonts w:ascii="Times New Roman" w:hAnsi="Times New Roman" w:cs="Times New Roman"/>
          <w:sz w:val="28"/>
          <w:szCs w:val="28"/>
        </w:rPr>
        <w:t>,</w:t>
      </w:r>
      <w:r w:rsidRPr="00AE4C24">
        <w:rPr>
          <w:rFonts w:ascii="Times New Roman" w:hAnsi="Times New Roman" w:cs="Times New Roman"/>
          <w:sz w:val="28"/>
          <w:szCs w:val="28"/>
        </w:rPr>
        <w:t xml:space="preserve"> в г. Питкяранта.</w:t>
      </w:r>
    </w:p>
    <w:p w:rsidR="00202750" w:rsidRPr="00AE4C24" w:rsidRDefault="00AE4C24" w:rsidP="00AE4C2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76138" w:rsidRPr="00AE4C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реализации проекта:</w:t>
      </w:r>
      <w:r w:rsidR="00776138" w:rsidRPr="00AE4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BCF" w:rsidRPr="00AE4C24">
        <w:rPr>
          <w:rFonts w:ascii="Times New Roman" w:hAnsi="Times New Roman" w:cs="Times New Roman"/>
          <w:sz w:val="28"/>
          <w:szCs w:val="28"/>
          <w:shd w:val="clear" w:color="auto" w:fill="FFFFFF"/>
        </w:rPr>
        <w:t>07. 04.2023 по 31.10. 2023</w:t>
      </w:r>
    </w:p>
    <w:p w:rsidR="00776138" w:rsidRPr="00AE4C24" w:rsidRDefault="00AE4C24" w:rsidP="00AE4C24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138" w:rsidRPr="00AE4C24">
        <w:rPr>
          <w:rFonts w:ascii="Times New Roman" w:hAnsi="Times New Roman" w:cs="Times New Roman"/>
          <w:b/>
          <w:sz w:val="28"/>
          <w:szCs w:val="28"/>
        </w:rPr>
        <w:t>Сумма гранта:</w:t>
      </w:r>
      <w:r w:rsidR="00776138" w:rsidRPr="00AE4C24">
        <w:rPr>
          <w:rFonts w:ascii="Times New Roman" w:hAnsi="Times New Roman" w:cs="Times New Roman"/>
          <w:sz w:val="28"/>
          <w:szCs w:val="28"/>
        </w:rPr>
        <w:t xml:space="preserve"> </w:t>
      </w:r>
      <w:r w:rsidR="00A14BCF" w:rsidRPr="00AE4C24">
        <w:rPr>
          <w:rFonts w:ascii="Times New Roman" w:hAnsi="Times New Roman" w:cs="Times New Roman"/>
          <w:sz w:val="28"/>
          <w:szCs w:val="28"/>
        </w:rPr>
        <w:t>178</w:t>
      </w:r>
      <w:r w:rsidRPr="00AE4C24">
        <w:rPr>
          <w:rFonts w:ascii="Times New Roman" w:hAnsi="Times New Roman" w:cs="Times New Roman"/>
          <w:sz w:val="28"/>
          <w:szCs w:val="28"/>
        </w:rPr>
        <w:t xml:space="preserve"> </w:t>
      </w:r>
      <w:r w:rsidR="00A14BCF" w:rsidRPr="00AE4C24">
        <w:rPr>
          <w:rFonts w:ascii="Times New Roman" w:hAnsi="Times New Roman" w:cs="Times New Roman"/>
          <w:sz w:val="28"/>
          <w:szCs w:val="28"/>
        </w:rPr>
        <w:t>706 р</w:t>
      </w:r>
      <w:r w:rsidRPr="00AE4C24">
        <w:rPr>
          <w:rFonts w:ascii="Times New Roman" w:hAnsi="Times New Roman" w:cs="Times New Roman"/>
          <w:sz w:val="28"/>
          <w:szCs w:val="28"/>
        </w:rPr>
        <w:t>ублей.</w:t>
      </w:r>
      <w:bookmarkStart w:id="0" w:name="_GoBack"/>
      <w:bookmarkEnd w:id="0"/>
    </w:p>
    <w:sectPr w:rsidR="00776138" w:rsidRPr="00AE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RCyr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38"/>
    <w:rsid w:val="000E5CC1"/>
    <w:rsid w:val="001B052F"/>
    <w:rsid w:val="00202750"/>
    <w:rsid w:val="003D11AB"/>
    <w:rsid w:val="00776138"/>
    <w:rsid w:val="00811DD9"/>
    <w:rsid w:val="00A14BCF"/>
    <w:rsid w:val="00A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A9953-DAE7-41C2-8DCE-B00D7E1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6138"/>
    <w:rPr>
      <w:rFonts w:ascii="TimesNRCyrMT" w:hAnsi="TimesNRCyrMT" w:hint="default"/>
      <w:b w:val="0"/>
      <w:bCs w:val="0"/>
      <w:i w:val="0"/>
      <w:iCs w:val="0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3</cp:revision>
  <dcterms:created xsi:type="dcterms:W3CDTF">2023-04-25T06:51:00Z</dcterms:created>
  <dcterms:modified xsi:type="dcterms:W3CDTF">2023-04-25T08:44:00Z</dcterms:modified>
</cp:coreProperties>
</file>