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17" w:rsidRDefault="00D31A17" w:rsidP="00F64115">
      <w:pPr>
        <w:spacing w:after="0"/>
        <w:jc w:val="center"/>
        <w:rPr>
          <w:rFonts w:ascii="Georgia" w:hAnsi="Georgi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FF514B2" wp14:editId="2827F0A5">
            <wp:simplePos x="0" y="0"/>
            <wp:positionH relativeFrom="column">
              <wp:posOffset>-1175385</wp:posOffset>
            </wp:positionH>
            <wp:positionV relativeFrom="paragraph">
              <wp:posOffset>-364490</wp:posOffset>
            </wp:positionV>
            <wp:extent cx="7924800" cy="12446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-ecran-wallpaper-image-abstrait-bleu-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24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F4" w:rsidRPr="00653FBC">
        <w:rPr>
          <w:rFonts w:ascii="Georgia" w:hAnsi="Georgia"/>
          <w:b/>
        </w:rPr>
        <w:t>Государственное бюджетное учре</w:t>
      </w:r>
      <w:r>
        <w:rPr>
          <w:rFonts w:ascii="Georgia" w:hAnsi="Georgia"/>
          <w:b/>
        </w:rPr>
        <w:t>ждение социального обслуживания</w:t>
      </w:r>
    </w:p>
    <w:p w:rsidR="00F64115" w:rsidRDefault="00FC71F4" w:rsidP="00F64115">
      <w:pPr>
        <w:spacing w:after="0"/>
        <w:jc w:val="center"/>
      </w:pPr>
      <w:r w:rsidRPr="00653FBC">
        <w:rPr>
          <w:rFonts w:ascii="Georgia" w:hAnsi="Georgia"/>
          <w:b/>
        </w:rPr>
        <w:t>Республики Карелия</w:t>
      </w:r>
      <w:r w:rsidR="00D31A17">
        <w:t xml:space="preserve"> </w:t>
      </w:r>
    </w:p>
    <w:p w:rsidR="00D31A17" w:rsidRDefault="00FC71F4" w:rsidP="00F64115">
      <w:pPr>
        <w:spacing w:after="0"/>
        <w:jc w:val="center"/>
      </w:pPr>
      <w:r w:rsidRPr="00653FBC">
        <w:rPr>
          <w:rFonts w:ascii="Georgia" w:hAnsi="Georgia"/>
          <w:b/>
        </w:rPr>
        <w:t>«Комплексный центр социального обслуживания населения</w:t>
      </w:r>
      <w:r>
        <w:rPr>
          <w:rFonts w:ascii="Georgia" w:hAnsi="Georgia"/>
          <w:b/>
        </w:rPr>
        <w:t xml:space="preserve"> Республики Карелия»</w:t>
      </w:r>
    </w:p>
    <w:p w:rsidR="00FC71F4" w:rsidRPr="00D31A17" w:rsidRDefault="00FC71F4" w:rsidP="00F64115">
      <w:pPr>
        <w:spacing w:after="0"/>
        <w:jc w:val="center"/>
      </w:pPr>
      <w:r w:rsidRPr="00653FBC">
        <w:rPr>
          <w:rFonts w:ascii="Palatino Linotype" w:eastAsia="Palatino Linotype" w:hAnsi="Palatino Linotype" w:cs="Times New Roman"/>
          <w:b/>
          <w:color w:val="000000"/>
          <w:kern w:val="2"/>
          <w:szCs w:val="20"/>
          <w:lang w:eastAsia="ja-JP"/>
          <w14:ligatures w14:val="standard"/>
        </w:rPr>
        <w:t>(ГБУ СО «КЦСОН РК»)</w:t>
      </w:r>
      <w:r w:rsidRPr="00653FBC">
        <w:rPr>
          <w:rFonts w:ascii="Palatino Linotype" w:eastAsia="Palatino Linotype" w:hAnsi="Palatino Linotype" w:cs="Times New Roman"/>
          <w:b/>
          <w:color w:val="000000"/>
          <w:kern w:val="2"/>
          <w:szCs w:val="20"/>
          <w:u w:val="single"/>
          <w:lang w:eastAsia="ja-JP"/>
          <w14:ligatures w14:val="standard"/>
        </w:rPr>
        <w:t xml:space="preserve"> </w:t>
      </w:r>
    </w:p>
    <w:p w:rsidR="00650CCB" w:rsidRDefault="00FC71F4" w:rsidP="00F64115">
      <w:pPr>
        <w:spacing w:after="0" w:line="240" w:lineRule="auto"/>
        <w:jc w:val="center"/>
        <w:rPr>
          <w:rFonts w:ascii="Georgia" w:hAnsi="Georgia"/>
          <w:b/>
          <w:i/>
        </w:rPr>
      </w:pPr>
      <w:r w:rsidRPr="00653FBC">
        <w:rPr>
          <w:rFonts w:ascii="Georgia" w:hAnsi="Georgia"/>
          <w:b/>
          <w:i/>
        </w:rPr>
        <w:t xml:space="preserve">Подразделение по </w:t>
      </w:r>
      <w:r w:rsidR="008758DB">
        <w:rPr>
          <w:rFonts w:ascii="Georgia" w:hAnsi="Georgia"/>
          <w:b/>
          <w:i/>
        </w:rPr>
        <w:t xml:space="preserve">Петрозаводскому городскому округу </w:t>
      </w:r>
    </w:p>
    <w:p w:rsidR="00FC71F4" w:rsidRDefault="008758DB" w:rsidP="00F64115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и </w:t>
      </w:r>
      <w:proofErr w:type="spellStart"/>
      <w:r>
        <w:rPr>
          <w:rFonts w:ascii="Georgia" w:hAnsi="Georgia"/>
          <w:b/>
          <w:i/>
        </w:rPr>
        <w:t>Прионежскому</w:t>
      </w:r>
      <w:proofErr w:type="spellEnd"/>
      <w:r>
        <w:rPr>
          <w:rFonts w:ascii="Georgia" w:hAnsi="Georgia"/>
          <w:b/>
          <w:i/>
        </w:rPr>
        <w:t xml:space="preserve"> району</w:t>
      </w:r>
    </w:p>
    <w:p w:rsidR="00FC71F4" w:rsidRPr="00653FBC" w:rsidRDefault="00FC71F4" w:rsidP="00F64115">
      <w:pPr>
        <w:spacing w:after="0" w:line="240" w:lineRule="auto"/>
        <w:ind w:left="-567"/>
        <w:jc w:val="both"/>
        <w:rPr>
          <w:rFonts w:ascii="Palatino Linotype" w:eastAsia="Palatino Linotype" w:hAnsi="Palatino Linotype" w:cs="Times New Roman"/>
          <w:b/>
          <w:i/>
          <w:color w:val="000000"/>
          <w:kern w:val="2"/>
          <w:szCs w:val="20"/>
          <w:u w:val="single"/>
          <w:lang w:eastAsia="ja-JP"/>
          <w14:ligatures w14:val="standard"/>
        </w:rPr>
      </w:pPr>
      <w:r w:rsidRPr="00653FBC">
        <w:rPr>
          <w:rFonts w:ascii="Palatino Linotype" w:eastAsia="Palatino Linotype" w:hAnsi="Palatino Linotype" w:cs="Times New Roman"/>
          <w:color w:val="000000"/>
          <w:kern w:val="2"/>
          <w:lang w:eastAsia="ja-JP"/>
          <w14:ligatures w14:val="standard"/>
        </w:rPr>
        <w:t xml:space="preserve">Каждый человек в своей жизни сталкивается с трудностями. Не всем удается преодолеть их самостоятельно. В трудных жизненных ситуациях на помощь готовы прийти работники ГБУ </w:t>
      </w:r>
      <w:proofErr w:type="gramStart"/>
      <w:r w:rsidRPr="00653FBC">
        <w:rPr>
          <w:rFonts w:ascii="Palatino Linotype" w:eastAsia="Palatino Linotype" w:hAnsi="Palatino Linotype" w:cs="Times New Roman"/>
          <w:color w:val="000000"/>
          <w:kern w:val="2"/>
          <w:lang w:eastAsia="ja-JP"/>
          <w14:ligatures w14:val="standard"/>
        </w:rPr>
        <w:t>СО</w:t>
      </w:r>
      <w:proofErr w:type="gramEnd"/>
      <w:r w:rsidRPr="00653FBC">
        <w:rPr>
          <w:rFonts w:ascii="Palatino Linotype" w:eastAsia="Palatino Linotype" w:hAnsi="Palatino Linotype" w:cs="Times New Roman"/>
          <w:color w:val="000000"/>
          <w:kern w:val="2"/>
          <w:lang w:eastAsia="ja-JP"/>
          <w14:ligatures w14:val="standard"/>
        </w:rPr>
        <w:t xml:space="preserve">  «Комплексный центр социального обслуживания населения Республики Карелия»</w:t>
      </w:r>
      <w:r w:rsidR="0037395D">
        <w:rPr>
          <w:rFonts w:ascii="Palatino Linotype" w:eastAsia="Palatino Linotype" w:hAnsi="Palatino Linotype" w:cs="Times New Roman"/>
          <w:color w:val="000000"/>
          <w:kern w:val="2"/>
          <w:lang w:eastAsia="ja-JP"/>
          <w14:ligatures w14:val="standard"/>
        </w:rPr>
        <w:t>.</w:t>
      </w:r>
    </w:p>
    <w:p w:rsidR="00FC71F4" w:rsidRDefault="002E7603">
      <w:r w:rsidRPr="00B533E7">
        <w:rPr>
          <w:rFonts w:ascii="Georgia" w:eastAsia="Palatino Linotype" w:hAnsi="Georgia" w:cs="Times New Roman"/>
          <w:noProof/>
          <w:color w:val="000000"/>
          <w:kern w:val="2"/>
          <w:highlight w:val="cyan"/>
          <w:lang w:eastAsia="ru-RU"/>
          <w14:ligatures w14:val="standard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47A6B6" wp14:editId="1AD35382">
                <wp:simplePos x="0" y="0"/>
                <wp:positionH relativeFrom="column">
                  <wp:posOffset>3771265</wp:posOffset>
                </wp:positionH>
                <wp:positionV relativeFrom="paragraph">
                  <wp:posOffset>12700</wp:posOffset>
                </wp:positionV>
                <wp:extent cx="2565400" cy="4838700"/>
                <wp:effectExtent l="0" t="0" r="2540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4838700"/>
                        </a:xfrm>
                        <a:prstGeom prst="roundRect">
                          <a:avLst/>
                        </a:prstGeom>
                        <a:solidFill>
                          <a:srgbClr val="91EDF7"/>
                        </a:solidFill>
                        <a:ln w="12700" cap="flat" cmpd="sng" algn="ctr">
                          <a:solidFill>
                            <a:srgbClr val="91EDF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603" w:rsidRPr="00287204" w:rsidRDefault="002E7603" w:rsidP="00FC71F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  <w:highlight w:val="cyan"/>
                              </w:rPr>
                              <w:t>Социальное обслуживание на дому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Отделения социального обслуживания на дому созданы с целью временного или постоянного оказания социальной помощи на дому гражданам, признанным нуждающимися в социальном обслуживании в связи с полной или частичной утратой способности осуществлять самообслуживание.</w:t>
                            </w:r>
                            <w:proofErr w:type="gramEnd"/>
                          </w:p>
                          <w:p w:rsidR="002E7603" w:rsidRPr="00287204" w:rsidRDefault="002E7603" w:rsidP="00DD4F5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Социальный работник осуществит: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- покупку и доставку продуктов питания и лекарств;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- уход за пожилым гражданином или инвалидом;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- оплату счетов за ЖКУ;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- влажную уборку;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- сопровождение в лечебные учреждения;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- отправку почтовой корреспонденции.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Социальные услуги предоставляются бесплатно для тех, у кого доход не превышает полуторной величины  прожиточного минимума, который на 31.05.2019 составляет 16 тысяч 956 рублей. Если ваш доход выше, услуги являются платными и с тарифами можно ознакомиться на сайте https://</w:t>
                            </w: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  <w:lang w:val="en-US"/>
                              </w:rPr>
                              <w:t>social</w:t>
                            </w: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  <w:lang w:val="en-US"/>
                              </w:rPr>
                              <w:t>ptz</w:t>
                            </w:r>
                            <w:proofErr w:type="spellEnd"/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или позвонить по телефону </w:t>
                            </w: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  <w:u w:val="single"/>
                              </w:rPr>
                              <w:t>782-781.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296.95pt;margin-top:1pt;width:202pt;height:3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" fillcolor="#91edf7" strokecolor="#69aeb6" strokeweight="1pt">
                <v:stroke joinstyle="miter"/>
                <v:textbox>
                  <w:txbxContent>
                    <w:p w:rsidR="002E7603" w:rsidRPr="00287204" w:rsidRDefault="002E7603" w:rsidP="00FC71F4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  <w:highlight w:val="cyan"/>
                        </w:rPr>
                        <w:t>Социальное обслуживание на дому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proofErr w:type="gramStart"/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Отделения социального обслуживания на дому созданы с целью временного или постоянного оказания социальной помощи на дому гражданам, признанным нуждающимися в социальном обслуживании в связи с полной или частичной утратой способности осуществлять самообслуживание.</w:t>
                      </w:r>
                      <w:proofErr w:type="gramEnd"/>
                    </w:p>
                    <w:p w:rsidR="002E7603" w:rsidRPr="00287204" w:rsidRDefault="002E7603" w:rsidP="00DD4F5C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Социальный работник осуществит: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- покупку и доставку продуктов питания и лекарств;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- уход за пожилым гражданином или инвалидом;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- оплату счетов за ЖКУ;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- влажную уборку;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- сопровождение в лечебные учреждения;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- отправку почтовой корреспонденции.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Социальные услуги предоставляются бесплатно для тех, у кого доход не превышает полуторной величины  прожиточного минимума, который на 31.05.2019 составляет 16 тысяч 956 рублей. Если ваш доход выше, услуги являются платными и с тарифами можно ознакомиться на сайте https://</w:t>
                      </w:r>
                      <w:r w:rsidRPr="00287204">
                        <w:rPr>
                          <w:rFonts w:ascii="Georgia" w:hAnsi="Georgia"/>
                          <w:sz w:val="18"/>
                          <w:szCs w:val="18"/>
                          <w:lang w:val="en-US"/>
                        </w:rPr>
                        <w:t>social</w:t>
                      </w: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287204">
                        <w:rPr>
                          <w:rFonts w:ascii="Georgia" w:hAnsi="Georgia"/>
                          <w:sz w:val="18"/>
                          <w:szCs w:val="18"/>
                          <w:lang w:val="en-US"/>
                        </w:rPr>
                        <w:t>ptz</w:t>
                      </w:r>
                      <w:proofErr w:type="spellEnd"/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287204">
                        <w:rPr>
                          <w:rFonts w:ascii="Georgia" w:hAnsi="Georgia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или позвон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ить по телефону </w:t>
                      </w:r>
                      <w:r w:rsidRPr="00287204">
                        <w:rPr>
                          <w:rFonts w:ascii="Georgia" w:hAnsi="Georgia"/>
                          <w:sz w:val="18"/>
                          <w:szCs w:val="18"/>
                          <w:u w:val="single"/>
                        </w:rPr>
                        <w:t>782-781.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eastAsia="Palatino Linotype" w:hAnsi="Georgia" w:cs="Times New Roman"/>
          <w:noProof/>
          <w:color w:val="000000"/>
          <w:kern w:val="2"/>
          <w:lang w:eastAsia="ru-RU"/>
        </w:rPr>
        <w:drawing>
          <wp:anchor distT="0" distB="0" distL="114300" distR="114300" simplePos="0" relativeHeight="251687936" behindDoc="1" locked="0" layoutInCell="1" allowOverlap="1" wp14:anchorId="38376F54" wp14:editId="41B6BFD5">
            <wp:simplePos x="0" y="0"/>
            <wp:positionH relativeFrom="column">
              <wp:posOffset>1575435</wp:posOffset>
            </wp:positionH>
            <wp:positionV relativeFrom="paragraph">
              <wp:posOffset>66675</wp:posOffset>
            </wp:positionV>
            <wp:extent cx="2259965" cy="1507490"/>
            <wp:effectExtent l="57150" t="0" r="64135" b="1117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50749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accent1">
                          <a:lumMod val="60000"/>
                          <a:lumOff val="40000"/>
                          <a:alpha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F6" w:rsidRPr="00B533E7">
        <w:rPr>
          <w:rFonts w:ascii="Georgia" w:eastAsia="Palatino Linotype" w:hAnsi="Georgia" w:cs="Times New Roman"/>
          <w:noProof/>
          <w:color w:val="000000"/>
          <w:kern w:val="2"/>
          <w:highlight w:val="cyan"/>
          <w:lang w:eastAsia="ru-RU"/>
          <w14:ligatures w14:val="standar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EA31D0" wp14:editId="2585AD77">
                <wp:simplePos x="0" y="0"/>
                <wp:positionH relativeFrom="column">
                  <wp:posOffset>-876935</wp:posOffset>
                </wp:positionH>
                <wp:positionV relativeFrom="paragraph">
                  <wp:posOffset>95250</wp:posOffset>
                </wp:positionV>
                <wp:extent cx="2457450" cy="7816850"/>
                <wp:effectExtent l="0" t="0" r="19050" b="127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816850"/>
                        </a:xfrm>
                        <a:prstGeom prst="roundRect">
                          <a:avLst/>
                        </a:prstGeom>
                        <a:solidFill>
                          <a:srgbClr val="91EDF7"/>
                        </a:solidFill>
                        <a:ln w="12700" cap="flat" cmpd="sng" algn="ctr">
                          <a:solidFill>
                            <a:srgbClr val="91EDF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603" w:rsidRPr="00287204" w:rsidRDefault="002E7603" w:rsidP="00287204">
                            <w:pPr>
                              <w:spacing w:after="80" w:line="240" w:lineRule="auto"/>
                              <w:suppressOverlap/>
                              <w:jc w:val="center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highlight w:val="cyan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highlight w:val="cyan"/>
                                <w:lang w:eastAsia="ja-JP"/>
                                <w14:ligatures w14:val="standard"/>
                              </w:rPr>
                              <w:t>Полустационарное социальное обслуживание</w:t>
                            </w:r>
                          </w:p>
                          <w:p w:rsidR="002E7603" w:rsidRPr="00287204" w:rsidRDefault="002E7603" w:rsidP="004735F3">
                            <w:pPr>
                              <w:spacing w:after="8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b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b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Отделения социальной реабилитации №1, №3, №4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Целью деятельности отделений является оказание квалифицированной социально-трудовой, </w:t>
                            </w:r>
                            <w:proofErr w:type="gramStart"/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социально-психологический</w:t>
                            </w:r>
                            <w:proofErr w:type="gramEnd"/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, социально-педагогической и социальной-правовой помощи детям-инвалидам. </w:t>
                            </w:r>
                            <w:r w:rsidRPr="00287204">
                              <w:rPr>
                                <w:rFonts w:ascii="Georgia" w:eastAsia="Calibri" w:hAnsi="Georgia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По всем вопросам звоните </w:t>
                            </w:r>
                            <w:proofErr w:type="gramStart"/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по</w:t>
                            </w:r>
                            <w:proofErr w:type="gramEnd"/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 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u w:val="single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u w:val="single"/>
                                <w:lang w:eastAsia="ja-JP"/>
                                <w14:ligatures w14:val="standard"/>
                              </w:rPr>
                              <w:t>т. 56-30-93.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b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b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Отделение социальной реабилитации №2</w:t>
                            </w:r>
                          </w:p>
                          <w:p w:rsidR="002E7603" w:rsidRPr="00287204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Цель деятельности отделения: оказание гражданам трудоспособного возраста (женщинам с 18 до 50 лет, мужчинам до 55 лет), имеющим ограничения жизнедеятельности, квалифицированной социально-реабилитационной помощи, направленной на их максимально полную и своевременную адаптацию. </w:t>
                            </w:r>
                          </w:p>
                          <w:p w:rsidR="00650CCB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Телефон специалистов отделения </w:t>
                            </w:r>
                          </w:p>
                          <w:p w:rsidR="002E7603" w:rsidRPr="00287204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  <w:u w:val="single"/>
                              </w:rPr>
                              <w:t>8 900 458 88 13.</w:t>
                            </w:r>
                          </w:p>
                          <w:p w:rsidR="002E7603" w:rsidRPr="00287204" w:rsidRDefault="002E7603" w:rsidP="00267BA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Отделение социальной реабилитации №5</w:t>
                            </w:r>
                          </w:p>
                          <w:p w:rsidR="002E7603" w:rsidRPr="00287204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создано с целью предоставления социальных услуг гражданам пожилого возраста и инвалидам, направленных на активизацию их образа жизни, появление новых социальных связей, снятие негативных психоэмоциональных явлений, осуществление возможностей адаптации </w:t>
                            </w:r>
                            <w:proofErr w:type="gramStart"/>
                            <w:r w:rsidRPr="00287204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к</w:t>
                            </w:r>
                            <w:proofErr w:type="gramEnd"/>
                            <w:r w:rsidRPr="00287204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87204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новым</w:t>
                            </w:r>
                            <w:proofErr w:type="gramEnd"/>
                            <w:r w:rsidRPr="00287204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социальным условиям.</w:t>
                            </w:r>
                          </w:p>
                          <w:p w:rsidR="00650CCB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Телефон отделения </w:t>
                            </w:r>
                          </w:p>
                          <w:p w:rsidR="002E7603" w:rsidRPr="00287204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7204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  <w:u w:val="single"/>
                              </w:rPr>
                              <w:t>8 (900) 457-98-56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2E7603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1CF6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Кризисное отделение для граждан, находящихся в трудной жизненной ситуации </w:t>
                            </w:r>
                          </w:p>
                          <w:p w:rsidR="002E7603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EB1CF6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Если вы увидели на улице бездомного человека, оказались в трудной жизненной ситуации по причине бездомности, потеряли документы и не имеете родственников, звоните по телефону </w:t>
                            </w:r>
                            <w:r w:rsidRPr="00EB1CF6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  <w:u w:val="single"/>
                              </w:rPr>
                              <w:t>73-13-55.</w:t>
                            </w:r>
                          </w:p>
                          <w:p w:rsidR="00650CCB" w:rsidRDefault="00650CCB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Если Вы стали жертвой домашнего насилия</w:t>
                            </w:r>
                            <w:r w:rsidR="002E7603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, звоните по телефону </w:t>
                            </w:r>
                          </w:p>
                          <w:p w:rsidR="002E7603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EB1CF6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  <w:u w:val="single"/>
                              </w:rPr>
                              <w:t>77-30-52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(круглосуточно).</w:t>
                            </w:r>
                          </w:p>
                          <w:p w:rsidR="002E7603" w:rsidRPr="00EB1CF6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EB1CF6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EB1CF6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E7603" w:rsidRPr="00267BA3" w:rsidRDefault="002E7603" w:rsidP="00267BA3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20"/>
                                <w:szCs w:val="20"/>
                                <w:lang w:eastAsia="ja-JP"/>
                                <w14:ligatures w14:val="stand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margin-left:-69.05pt;margin-top:7.5pt;width:193.5pt;height:61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" fillcolor="#91edf7" strokecolor="#69aeb6" strokeweight="1pt">
                <v:stroke joinstyle="miter"/>
                <v:textbox>
                  <w:txbxContent>
                    <w:p w:rsidR="002E7603" w:rsidRPr="00287204" w:rsidRDefault="002E7603" w:rsidP="00287204">
                      <w:pPr>
                        <w:spacing w:after="80" w:line="240" w:lineRule="auto"/>
                        <w:suppressOverlap/>
                        <w:jc w:val="center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highlight w:val="cyan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highlight w:val="cyan"/>
                          <w:lang w:eastAsia="ja-JP"/>
                          <w14:ligatures w14:val="standard"/>
                        </w:rPr>
                        <w:t>Полустационарное социальное обслуживание</w:t>
                      </w:r>
                    </w:p>
                    <w:p w:rsidR="002E7603" w:rsidRPr="00287204" w:rsidRDefault="002E7603" w:rsidP="004735F3">
                      <w:pPr>
                        <w:spacing w:after="8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b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b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Отделения социальной реабилитации №1, №3, №4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Целью деятельности отделений является оказание квалифицированной социально-трудовой, </w:t>
                      </w:r>
                      <w:proofErr w:type="gramStart"/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социально-психологический</w:t>
                      </w:r>
                      <w:proofErr w:type="gramEnd"/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, социально-педагогической и социальной-правовой помощи детям-инвалидам. </w:t>
                      </w:r>
                      <w:r w:rsidRPr="00287204">
                        <w:rPr>
                          <w:rFonts w:ascii="Georgia" w:eastAsia="Calibri" w:hAnsi="Georgia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По всем вопросам звоните </w:t>
                      </w:r>
                      <w:proofErr w:type="gramStart"/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по</w:t>
                      </w:r>
                      <w:proofErr w:type="gramEnd"/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 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u w:val="single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u w:val="single"/>
                          <w:lang w:eastAsia="ja-JP"/>
                          <w14:ligatures w14:val="standard"/>
                        </w:rPr>
                        <w:t>т. 56-30-93.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b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b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Отделение социальной реабилитации №2</w:t>
                      </w:r>
                    </w:p>
                    <w:p w:rsidR="002E7603" w:rsidRPr="00287204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>Цель деятельности отделения: оказание гражданам трудоспособного возраста (женщинам с 18 до 50 лет, мужчинам до 55 лет), имеющим ограничения жизнедеятельности, квалифицированной социально-реабилитационной помощи, направленной на их максимально полную и своевременную адаптацию. </w:t>
                      </w:r>
                    </w:p>
                    <w:p w:rsidR="00650CCB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Телефон специалистов отделения </w:t>
                      </w:r>
                    </w:p>
                    <w:p w:rsidR="002E7603" w:rsidRPr="00287204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87204">
                        <w:rPr>
                          <w:rFonts w:ascii="Georgia" w:hAnsi="Georgia"/>
                          <w:bCs/>
                          <w:sz w:val="18"/>
                          <w:szCs w:val="18"/>
                          <w:u w:val="single"/>
                        </w:rPr>
                        <w:t>8 900 458 88 13.</w:t>
                      </w:r>
                    </w:p>
                    <w:p w:rsidR="002E7603" w:rsidRPr="00287204" w:rsidRDefault="002E7603" w:rsidP="00267BA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Отделение социальной реабилитации №5</w:t>
                      </w:r>
                    </w:p>
                    <w:p w:rsidR="002E7603" w:rsidRPr="00287204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создано с целью предоставления социальных услуг гражданам пожилого возраста и инвалидам, направленных на активизацию их образа жизни, появление новых социальных связей, снятие негативных психоэмоциональных явлений, осуществление возможностей адаптации </w:t>
                      </w:r>
                      <w:proofErr w:type="gramStart"/>
                      <w:r w:rsidRPr="00287204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к</w:t>
                      </w:r>
                      <w:proofErr w:type="gramEnd"/>
                      <w:r w:rsidRPr="00287204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87204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новым</w:t>
                      </w:r>
                      <w:proofErr w:type="gramEnd"/>
                      <w:r w:rsidRPr="00287204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социальным условиям.</w:t>
                      </w:r>
                    </w:p>
                    <w:p w:rsidR="00650CCB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287204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Телефон отделения </w:t>
                      </w:r>
                    </w:p>
                    <w:p w:rsidR="002E7603" w:rsidRPr="00287204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87204">
                        <w:rPr>
                          <w:rFonts w:ascii="Georgia" w:hAnsi="Georgia"/>
                          <w:bCs/>
                          <w:sz w:val="18"/>
                          <w:szCs w:val="18"/>
                          <w:u w:val="single"/>
                        </w:rPr>
                        <w:t>8 (900) 457-98-56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2E7603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</w:rPr>
                      </w:pPr>
                      <w:r w:rsidRPr="00EB1CF6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Кризисное отделение для граждан, находящихся в трудной жизненной ситуации </w:t>
                      </w:r>
                    </w:p>
                    <w:p w:rsidR="002E7603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EB1CF6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Если вы увидели на улице бездомного человека, оказались в трудной жизненной ситуации по причине бездомности, потеряли документы и не имеете родственников, звоните по телефону </w:t>
                      </w:r>
                      <w:r w:rsidRPr="00EB1CF6">
                        <w:rPr>
                          <w:rFonts w:ascii="Georgia" w:hAnsi="Georgia"/>
                          <w:bCs/>
                          <w:sz w:val="18"/>
                          <w:szCs w:val="18"/>
                          <w:u w:val="single"/>
                        </w:rPr>
                        <w:t>73-13-55.</w:t>
                      </w:r>
                    </w:p>
                    <w:p w:rsidR="00650CCB" w:rsidRDefault="00650CCB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Если Вы стали жертвой домашнего насилия</w:t>
                      </w:r>
                      <w:r w:rsidR="002E7603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, звоните по телефону </w:t>
                      </w:r>
                    </w:p>
                    <w:p w:rsidR="002E7603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EB1CF6">
                        <w:rPr>
                          <w:rFonts w:ascii="Georgia" w:hAnsi="Georgia"/>
                          <w:bCs/>
                          <w:sz w:val="18"/>
                          <w:szCs w:val="18"/>
                          <w:u w:val="single"/>
                        </w:rPr>
                        <w:t>77-30-52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(круглосуточно).</w:t>
                      </w:r>
                    </w:p>
                    <w:p w:rsidR="002E7603" w:rsidRPr="00EB1CF6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EB1CF6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br/>
                      </w:r>
                      <w:r w:rsidRPr="00EB1CF6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br/>
                      </w:r>
                    </w:p>
                    <w:p w:rsidR="002E7603" w:rsidRPr="00267BA3" w:rsidRDefault="002E7603" w:rsidP="00267BA3">
                      <w:pPr>
                        <w:spacing w:after="0" w:line="240" w:lineRule="auto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20"/>
                          <w:szCs w:val="20"/>
                          <w:lang w:eastAsia="ja-JP"/>
                          <w14:ligatures w14:val="standar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71F4" w:rsidRDefault="00FC71F4"/>
    <w:p w:rsidR="00FC71F4" w:rsidRDefault="00FC71F4"/>
    <w:p w:rsidR="00B533E7" w:rsidRDefault="00852221"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48AAA898" wp14:editId="5612A11D">
            <wp:simplePos x="0" y="0"/>
            <wp:positionH relativeFrom="column">
              <wp:posOffset>4070985</wp:posOffset>
            </wp:positionH>
            <wp:positionV relativeFrom="paragraph">
              <wp:posOffset>3664585</wp:posOffset>
            </wp:positionV>
            <wp:extent cx="1797050" cy="1347470"/>
            <wp:effectExtent l="0" t="0" r="0" b="5080"/>
            <wp:wrapNone/>
            <wp:docPr id="1" name="Picture 2" descr="D:\Рабочий стол\для буклетов презентаций\на дом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Рабочий стол\для буклетов презентаций\на дому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47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3E7">
        <w:rPr>
          <w:rFonts w:ascii="Georgia" w:eastAsia="Palatino Linotype" w:hAnsi="Georgia" w:cs="Times New Roman"/>
          <w:noProof/>
          <w:color w:val="000000"/>
          <w:kern w:val="2"/>
          <w:highlight w:val="cyan"/>
          <w:lang w:eastAsia="ru-RU"/>
          <w14:ligatures w14:val="standard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BBC3D5" wp14:editId="7554843D">
                <wp:simplePos x="0" y="0"/>
                <wp:positionH relativeFrom="column">
                  <wp:posOffset>3834765</wp:posOffset>
                </wp:positionH>
                <wp:positionV relativeFrom="paragraph">
                  <wp:posOffset>4834890</wp:posOffset>
                </wp:positionV>
                <wp:extent cx="2419350" cy="2768600"/>
                <wp:effectExtent l="0" t="0" r="19050" b="127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768600"/>
                        </a:xfrm>
                        <a:prstGeom prst="roundRect">
                          <a:avLst/>
                        </a:prstGeom>
                        <a:solidFill>
                          <a:srgbClr val="91EDF7"/>
                        </a:solidFill>
                        <a:ln w="12700" cap="flat" cmpd="sng" algn="ctr">
                          <a:solidFill>
                            <a:srgbClr val="91EDF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highlight w:val="cyan"/>
                                <w:lang w:eastAsia="ja-JP"/>
                                <w14:ligatures w14:val="standard"/>
                              </w:rPr>
                              <w:t>Срочные социальные услуги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- обеспечение одеждой, обувью (б/у), предметами первой необходимости;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- содействие в получении экстренной психологической помощи;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- содействие в получении юридической помощи в целях защиты прав и законных интересов;</w:t>
                            </w:r>
                          </w:p>
                          <w:p w:rsidR="002E7603" w:rsidRPr="00287204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- содействие в сборе документов гражданам в целях признания их </w:t>
                            </w:r>
                            <w:proofErr w:type="gramStart"/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нуждающимися</w:t>
                            </w:r>
                            <w:proofErr w:type="gramEnd"/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 в социальном обслуживании.</w:t>
                            </w:r>
                          </w:p>
                          <w:p w:rsidR="002E7603" w:rsidRPr="00287204" w:rsidRDefault="002E7603" w:rsidP="00B5399B">
                            <w:pPr>
                              <w:spacing w:after="0"/>
                              <w:jc w:val="both"/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u w:val="single"/>
                                <w:lang w:eastAsia="ja-JP"/>
                                <w14:ligatures w14:val="standard"/>
                              </w:rPr>
                            </w:pP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Телефон специалистов отделения</w:t>
                            </w:r>
                            <w:r w:rsidRPr="00287204">
                              <w:rPr>
                                <w:rFonts w:ascii="Georgia" w:eastAsia="Palatino Linotype" w:hAnsi="Georgia" w:cs="Times New Roman"/>
                                <w:color w:val="000000"/>
                                <w:kern w:val="2"/>
                                <w:sz w:val="18"/>
                                <w:szCs w:val="18"/>
                                <w:u w:val="single"/>
                                <w:lang w:eastAsia="ja-JP"/>
                                <w14:ligatures w14:val="standard"/>
                              </w:rPr>
                              <w:t xml:space="preserve"> 782-781</w:t>
                            </w:r>
                          </w:p>
                          <w:p w:rsidR="002E7603" w:rsidRPr="00A77646" w:rsidRDefault="002E7603" w:rsidP="00FC71F4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margin-left:301.95pt;margin-top:380.7pt;width:190.5pt;height:2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" fillcolor="#91edf7" strokecolor="#69aeb6" strokeweight="1pt">
                <v:stroke joinstyle="miter"/>
                <v:textbox>
                  <w:txbxContent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highlight w:val="cyan"/>
                          <w:lang w:eastAsia="ja-JP"/>
                          <w14:ligatures w14:val="standard"/>
                        </w:rPr>
                        <w:t>Срочные социальные услуги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- обеспечение одеждой, обувью (б/у), предметами первой необходимости;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- содействие в получении экстренной психологической помощи;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- содействие в получении юридической помощи в целях защиты прав и законных интересов;</w:t>
                      </w:r>
                    </w:p>
                    <w:p w:rsidR="002E7603" w:rsidRPr="00287204" w:rsidRDefault="002E7603" w:rsidP="00FC71F4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- содействие в сборе документов гражданам в целях признания их </w:t>
                      </w:r>
                      <w:proofErr w:type="gramStart"/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нуждающимися</w:t>
                      </w:r>
                      <w:proofErr w:type="gramEnd"/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 в социальном обслуживании.</w:t>
                      </w:r>
                    </w:p>
                    <w:p w:rsidR="002E7603" w:rsidRPr="00287204" w:rsidRDefault="002E7603" w:rsidP="00B5399B">
                      <w:pPr>
                        <w:spacing w:after="0"/>
                        <w:jc w:val="both"/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u w:val="single"/>
                          <w:lang w:eastAsia="ja-JP"/>
                          <w14:ligatures w14:val="standard"/>
                        </w:rPr>
                      </w:pP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Телефон специалистов отделения</w:t>
                      </w:r>
                      <w:r w:rsidRPr="00287204">
                        <w:rPr>
                          <w:rFonts w:ascii="Georgia" w:eastAsia="Palatino Linotype" w:hAnsi="Georgia" w:cs="Times New Roman"/>
                          <w:color w:val="000000"/>
                          <w:kern w:val="2"/>
                          <w:sz w:val="18"/>
                          <w:szCs w:val="18"/>
                          <w:u w:val="single"/>
                          <w:lang w:eastAsia="ja-JP"/>
                          <w14:ligatures w14:val="standard"/>
                        </w:rPr>
                        <w:t xml:space="preserve"> 782-781</w:t>
                      </w:r>
                    </w:p>
                    <w:p w:rsidR="002E7603" w:rsidRPr="00A77646" w:rsidRDefault="002E7603" w:rsidP="00FC71F4">
                      <w:pPr>
                        <w:spacing w:after="0"/>
                        <w:jc w:val="both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5570">
        <w:rPr>
          <w:rFonts w:ascii="Georgia" w:eastAsia="Palatino Linotype" w:hAnsi="Georgia" w:cs="Times New Roman"/>
          <w:noProof/>
          <w:color w:val="000000"/>
          <w:kern w:val="2"/>
          <w:lang w:eastAsia="ru-RU"/>
        </w:rPr>
        <w:drawing>
          <wp:anchor distT="0" distB="0" distL="114300" distR="114300" simplePos="0" relativeHeight="251688960" behindDoc="1" locked="0" layoutInCell="1" allowOverlap="1" wp14:anchorId="46620B66" wp14:editId="3A5C2FFB">
            <wp:simplePos x="0" y="0"/>
            <wp:positionH relativeFrom="column">
              <wp:posOffset>1745615</wp:posOffset>
            </wp:positionH>
            <wp:positionV relativeFrom="paragraph">
              <wp:posOffset>4749800</wp:posOffset>
            </wp:positionV>
            <wp:extent cx="1949450" cy="2599266"/>
            <wp:effectExtent l="57150" t="0" r="50800" b="10604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59926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accent1">
                          <a:lumMod val="60000"/>
                          <a:lumOff val="40000"/>
                          <a:alpha val="5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03" w:rsidRPr="00B533E7">
        <w:rPr>
          <w:rFonts w:ascii="Georgia" w:eastAsia="Palatino Linotype" w:hAnsi="Georgia" w:cs="Times New Roman"/>
          <w:noProof/>
          <w:color w:val="000000"/>
          <w:kern w:val="2"/>
          <w:highlight w:val="cyan"/>
          <w:lang w:eastAsia="ru-RU"/>
          <w14:ligatures w14:val="standar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715495" wp14:editId="13C6AAC7">
                <wp:simplePos x="0" y="0"/>
                <wp:positionH relativeFrom="column">
                  <wp:posOffset>1523365</wp:posOffset>
                </wp:positionH>
                <wp:positionV relativeFrom="paragraph">
                  <wp:posOffset>599440</wp:posOffset>
                </wp:positionV>
                <wp:extent cx="2368550" cy="4121150"/>
                <wp:effectExtent l="0" t="0" r="127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4121150"/>
                        </a:xfrm>
                        <a:prstGeom prst="roundRect">
                          <a:avLst/>
                        </a:prstGeom>
                        <a:solidFill>
                          <a:srgbClr val="91EDF7"/>
                        </a:solidFill>
                        <a:ln w="12700" cap="flat" cmpd="sng" algn="ctr">
                          <a:solidFill>
                            <a:srgbClr val="91EDF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603" w:rsidRPr="00EB1CF6" w:rsidRDefault="002E7603" w:rsidP="00FC71F4">
                            <w:pPr>
                              <w:spacing w:after="80" w:line="240" w:lineRule="auto"/>
                              <w:suppressOverlap/>
                              <w:jc w:val="center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highlight w:val="cyan"/>
                                <w:lang w:eastAsia="ja-JP"/>
                                <w14:ligatures w14:val="standard"/>
                              </w:rPr>
                              <w:t>Стационарное социальное обслуживание</w:t>
                            </w:r>
                          </w:p>
                          <w:p w:rsidR="002E7603" w:rsidRPr="00EB1CF6" w:rsidRDefault="002E7603" w:rsidP="008758DB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Отделения временного проживания расположены </w:t>
                            </w:r>
                            <w:proofErr w:type="gramStart"/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в</w:t>
                            </w:r>
                            <w:proofErr w:type="gramEnd"/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 </w:t>
                            </w:r>
                          </w:p>
                          <w:p w:rsidR="00650CCB" w:rsidRDefault="002E7603" w:rsidP="008758DB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г. </w:t>
                            </w:r>
                            <w:proofErr w:type="gramStart"/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Петрозаводске</w:t>
                            </w:r>
                            <w:proofErr w:type="gramEnd"/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 по адресам:</w:t>
                            </w:r>
                          </w:p>
                          <w:p w:rsidR="00650CCB" w:rsidRDefault="002E7603" w:rsidP="008758DB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ул. Сегежская, д. 2 и </w:t>
                            </w:r>
                          </w:p>
                          <w:p w:rsidR="002E7603" w:rsidRPr="00EB1CF6" w:rsidRDefault="002E7603" w:rsidP="008758DB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ул. Володар</w:t>
                            </w:r>
                            <w:r w:rsidR="00650CCB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ского, д. 45а и </w:t>
                            </w:r>
                            <w:proofErr w:type="gramStart"/>
                            <w:r w:rsidR="00650CCB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рассчитаны</w:t>
                            </w:r>
                            <w:proofErr w:type="gramEnd"/>
                            <w:r w:rsidR="00650CCB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 на 45</w:t>
                            </w: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 мест</w:t>
                            </w:r>
                            <w:r w:rsidR="00650CCB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. Деятельность отделений </w:t>
                            </w: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направлена на оказание разносторонней социально-бытовой помощи гражданам пожилого возраста и инвалидам, которые нуждаются в постоянном уходе. Срок проживания</w:t>
                            </w:r>
                            <w:r w:rsidR="00650CCB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 – до шести месяцев. В отделениях</w:t>
                            </w: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 Вас ждут:</w:t>
                            </w:r>
                          </w:p>
                          <w:p w:rsidR="002E7603" w:rsidRPr="00EB1CF6" w:rsidRDefault="002E7603" w:rsidP="00FC71F4">
                            <w:pPr>
                              <w:spacing w:after="8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- комфортные условия проживания;</w:t>
                            </w:r>
                          </w:p>
                          <w:p w:rsidR="002E7603" w:rsidRPr="00EB1CF6" w:rsidRDefault="002E7603" w:rsidP="00FC71F4">
                            <w:pPr>
                              <w:spacing w:after="8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- правильное и сбалансированное питание;</w:t>
                            </w:r>
                          </w:p>
                          <w:p w:rsidR="002E7603" w:rsidRPr="00EB1CF6" w:rsidRDefault="002E7603" w:rsidP="00FC71F4">
                            <w:pPr>
                              <w:spacing w:after="8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- занятия по трудотерапии, </w:t>
                            </w:r>
                            <w:proofErr w:type="spellStart"/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гарденотерапии</w:t>
                            </w:r>
                            <w:proofErr w:type="spellEnd"/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, фитотерапии, арт-терапии, </w:t>
                            </w:r>
                            <w:proofErr w:type="spellStart"/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библиотерапии</w:t>
                            </w:r>
                            <w:proofErr w:type="spellEnd"/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;</w:t>
                            </w:r>
                          </w:p>
                          <w:p w:rsidR="002E7603" w:rsidRPr="00EB1CF6" w:rsidRDefault="002E7603" w:rsidP="00FC71F4">
                            <w:pPr>
                              <w:spacing w:after="8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- различные досуговые мероприятия;</w:t>
                            </w:r>
                          </w:p>
                          <w:p w:rsidR="002E7603" w:rsidRPr="00EB1CF6" w:rsidRDefault="002E7603" w:rsidP="00FC71F4">
                            <w:pPr>
                              <w:spacing w:after="8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>- прогулки.</w:t>
                            </w:r>
                          </w:p>
                          <w:p w:rsidR="002E7603" w:rsidRPr="00EB1CF6" w:rsidRDefault="002E7603" w:rsidP="00FC71F4">
                            <w:pPr>
                              <w:spacing w:after="80" w:line="240" w:lineRule="auto"/>
                              <w:suppressOverlap/>
                              <w:jc w:val="both"/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</w:pPr>
                            <w:r w:rsidRPr="00EB1CF6">
                              <w:rPr>
                                <w:rFonts w:ascii="Georgia" w:eastAsia="Palatino Linotype" w:hAnsi="Georgia" w:cs="Times New Roman"/>
                                <w:kern w:val="2"/>
                                <w:sz w:val="18"/>
                                <w:szCs w:val="18"/>
                                <w:lang w:eastAsia="ja-JP"/>
                                <w14:ligatures w14:val="standard"/>
                              </w:rPr>
                              <w:t xml:space="preserve">По всем вопросам звоните </w:t>
                            </w:r>
                            <w:r w:rsidRPr="00EB1CF6">
                              <w:rPr>
                                <w:rFonts w:ascii="Georgia" w:eastAsia="Palatino Linotype" w:hAnsi="Georgia" w:cs="Times New Roman"/>
                                <w:bCs/>
                                <w:kern w:val="2"/>
                                <w:sz w:val="18"/>
                                <w:szCs w:val="18"/>
                                <w:u w:val="single"/>
                                <w:lang w:eastAsia="ja-JP"/>
                                <w14:ligatures w14:val="standard"/>
                              </w:rPr>
                              <w:t>782-781.</w:t>
                            </w:r>
                          </w:p>
                          <w:p w:rsidR="002E7603" w:rsidRPr="00B533E7" w:rsidRDefault="002E7603" w:rsidP="00FC71F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margin-left:119.95pt;margin-top:47.2pt;width:186.5pt;height:32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" fillcolor="#91edf7" strokecolor="#69aeb6" strokeweight="1pt">
                <v:stroke joinstyle="miter"/>
                <v:textbox>
                  <w:txbxContent>
                    <w:p w:rsidR="002E7603" w:rsidRPr="00EB1CF6" w:rsidRDefault="002E7603" w:rsidP="00FC71F4">
                      <w:pPr>
                        <w:spacing w:after="80" w:line="240" w:lineRule="auto"/>
                        <w:suppressOverlap/>
                        <w:jc w:val="center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highlight w:val="cyan"/>
                          <w:lang w:eastAsia="ja-JP"/>
                          <w14:ligatures w14:val="standard"/>
                        </w:rPr>
                        <w:t>Стационарное социальное обслуживание</w:t>
                      </w:r>
                    </w:p>
                    <w:p w:rsidR="002E7603" w:rsidRPr="00EB1CF6" w:rsidRDefault="002E7603" w:rsidP="008758DB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Отделения временного проживания расположены </w:t>
                      </w:r>
                      <w:proofErr w:type="gramStart"/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в</w:t>
                      </w:r>
                      <w:proofErr w:type="gramEnd"/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 </w:t>
                      </w:r>
                    </w:p>
                    <w:p w:rsidR="00650CCB" w:rsidRDefault="002E7603" w:rsidP="008758DB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г. </w:t>
                      </w:r>
                      <w:proofErr w:type="gramStart"/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Петрозаводске</w:t>
                      </w:r>
                      <w:proofErr w:type="gramEnd"/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 по адресам:</w:t>
                      </w:r>
                    </w:p>
                    <w:p w:rsidR="00650CCB" w:rsidRDefault="002E7603" w:rsidP="008758DB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ул. Сегежская, д. 2 и </w:t>
                      </w:r>
                    </w:p>
                    <w:p w:rsidR="002E7603" w:rsidRPr="00EB1CF6" w:rsidRDefault="002E7603" w:rsidP="008758DB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ул. Володар</w:t>
                      </w:r>
                      <w:r w:rsidR="00650CCB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ского, д. 45а и </w:t>
                      </w:r>
                      <w:proofErr w:type="gramStart"/>
                      <w:r w:rsidR="00650CCB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рассчитаны</w:t>
                      </w:r>
                      <w:proofErr w:type="gramEnd"/>
                      <w:r w:rsidR="00650CCB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 на 45</w:t>
                      </w: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 мест</w:t>
                      </w:r>
                      <w:r w:rsidR="00650CCB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. Деятельность отделений </w:t>
                      </w: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направлена на оказание разносторонней социально-бытовой помощи гражданам пожилого возраста и инвалидам, которые нуждаются в постоянном уходе. Срок проживания</w:t>
                      </w:r>
                      <w:r w:rsidR="00650CCB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 – до шести месяцев. В отделениях</w:t>
                      </w: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 Вас ждут:</w:t>
                      </w:r>
                    </w:p>
                    <w:p w:rsidR="002E7603" w:rsidRPr="00EB1CF6" w:rsidRDefault="002E7603" w:rsidP="00FC71F4">
                      <w:pPr>
                        <w:spacing w:after="8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- комфортные условия проживания;</w:t>
                      </w:r>
                    </w:p>
                    <w:p w:rsidR="002E7603" w:rsidRPr="00EB1CF6" w:rsidRDefault="002E7603" w:rsidP="00FC71F4">
                      <w:pPr>
                        <w:spacing w:after="8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- правильное и сбалансированное питание;</w:t>
                      </w:r>
                    </w:p>
                    <w:p w:rsidR="002E7603" w:rsidRPr="00EB1CF6" w:rsidRDefault="002E7603" w:rsidP="00FC71F4">
                      <w:pPr>
                        <w:spacing w:after="8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- занятия по трудотерапии, </w:t>
                      </w:r>
                      <w:proofErr w:type="spellStart"/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гарденотерапии</w:t>
                      </w:r>
                      <w:proofErr w:type="spellEnd"/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, фитотерапии, арт-терапии, </w:t>
                      </w:r>
                      <w:proofErr w:type="spellStart"/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библиотерапии</w:t>
                      </w:r>
                      <w:proofErr w:type="spellEnd"/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;</w:t>
                      </w:r>
                    </w:p>
                    <w:p w:rsidR="002E7603" w:rsidRPr="00EB1CF6" w:rsidRDefault="002E7603" w:rsidP="00FC71F4">
                      <w:pPr>
                        <w:spacing w:after="8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- различные досуговые мероприятия;</w:t>
                      </w:r>
                    </w:p>
                    <w:p w:rsidR="002E7603" w:rsidRPr="00EB1CF6" w:rsidRDefault="002E7603" w:rsidP="00FC71F4">
                      <w:pPr>
                        <w:spacing w:after="8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>- прогулки.</w:t>
                      </w:r>
                    </w:p>
                    <w:p w:rsidR="002E7603" w:rsidRPr="00EB1CF6" w:rsidRDefault="002E7603" w:rsidP="00FC71F4">
                      <w:pPr>
                        <w:spacing w:after="80" w:line="240" w:lineRule="auto"/>
                        <w:suppressOverlap/>
                        <w:jc w:val="both"/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</w:pPr>
                      <w:r w:rsidRPr="00EB1CF6">
                        <w:rPr>
                          <w:rFonts w:ascii="Georgia" w:eastAsia="Palatino Linotype" w:hAnsi="Georgia" w:cs="Times New Roman"/>
                          <w:kern w:val="2"/>
                          <w:sz w:val="18"/>
                          <w:szCs w:val="18"/>
                          <w:lang w:eastAsia="ja-JP"/>
                          <w14:ligatures w14:val="standard"/>
                        </w:rPr>
                        <w:t xml:space="preserve">По всем вопросам звоните </w:t>
                      </w:r>
                      <w:r w:rsidRPr="00EB1CF6">
                        <w:rPr>
                          <w:rFonts w:ascii="Georgia" w:eastAsia="Palatino Linotype" w:hAnsi="Georgia" w:cs="Times New Roman"/>
                          <w:bCs/>
                          <w:kern w:val="2"/>
                          <w:sz w:val="18"/>
                          <w:szCs w:val="18"/>
                          <w:u w:val="single"/>
                          <w:lang w:eastAsia="ja-JP"/>
                          <w14:ligatures w14:val="standard"/>
                        </w:rPr>
                        <w:t>782-781.</w:t>
                      </w:r>
                    </w:p>
                    <w:p w:rsidR="002E7603" w:rsidRPr="00B533E7" w:rsidRDefault="002E7603" w:rsidP="00FC71F4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533E7" w:rsidSect="00653FB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E7"/>
    <w:rsid w:val="001D4B09"/>
    <w:rsid w:val="00210482"/>
    <w:rsid w:val="00216C06"/>
    <w:rsid w:val="00267BA3"/>
    <w:rsid w:val="00287204"/>
    <w:rsid w:val="002E7603"/>
    <w:rsid w:val="003144C4"/>
    <w:rsid w:val="0037395D"/>
    <w:rsid w:val="003B485E"/>
    <w:rsid w:val="003F60A3"/>
    <w:rsid w:val="004735F3"/>
    <w:rsid w:val="00497659"/>
    <w:rsid w:val="004A4720"/>
    <w:rsid w:val="00650CCB"/>
    <w:rsid w:val="00653FBC"/>
    <w:rsid w:val="00765096"/>
    <w:rsid w:val="00852221"/>
    <w:rsid w:val="00862F3C"/>
    <w:rsid w:val="008758DB"/>
    <w:rsid w:val="009137C0"/>
    <w:rsid w:val="00964E9B"/>
    <w:rsid w:val="00A77646"/>
    <w:rsid w:val="00B40401"/>
    <w:rsid w:val="00B533E7"/>
    <w:rsid w:val="00B5399B"/>
    <w:rsid w:val="00CB5A6A"/>
    <w:rsid w:val="00D31A17"/>
    <w:rsid w:val="00DD4F5C"/>
    <w:rsid w:val="00EA721E"/>
    <w:rsid w:val="00EB1CF6"/>
    <w:rsid w:val="00F25570"/>
    <w:rsid w:val="00F64115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7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2019-08-22T12:33:00Z</cp:lastPrinted>
  <dcterms:created xsi:type="dcterms:W3CDTF">2019-08-21T10:36:00Z</dcterms:created>
  <dcterms:modified xsi:type="dcterms:W3CDTF">2019-08-22T12:47:00Z</dcterms:modified>
</cp:coreProperties>
</file>